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42" w:rsidRPr="00AD362E" w:rsidRDefault="000F7642" w:rsidP="00AD362E">
      <w:pPr>
        <w:spacing w:line="240" w:lineRule="auto"/>
        <w:jc w:val="both"/>
        <w:outlineLvl w:val="0"/>
        <w:rPr>
          <w:b/>
          <w:sz w:val="24"/>
          <w:szCs w:val="24"/>
          <w:u w:val="single"/>
        </w:rPr>
      </w:pPr>
      <w:r w:rsidRPr="00AD362E">
        <w:rPr>
          <w:b/>
          <w:sz w:val="24"/>
          <w:szCs w:val="24"/>
          <w:u w:val="single"/>
        </w:rPr>
        <w:t xml:space="preserve">Pridelenie  ubytovania študentom 1.ročníka </w:t>
      </w:r>
      <w:r>
        <w:rPr>
          <w:b/>
          <w:sz w:val="24"/>
          <w:szCs w:val="24"/>
          <w:u w:val="single"/>
        </w:rPr>
        <w:t xml:space="preserve">IFBLR </w:t>
      </w:r>
      <w:r w:rsidRPr="00AD362E">
        <w:rPr>
          <w:b/>
          <w:sz w:val="24"/>
          <w:szCs w:val="24"/>
          <w:u w:val="single"/>
        </w:rPr>
        <w:t xml:space="preserve"> UCM</w:t>
      </w:r>
      <w:r>
        <w:rPr>
          <w:b/>
          <w:sz w:val="24"/>
          <w:szCs w:val="24"/>
          <w:u w:val="single"/>
        </w:rPr>
        <w:t xml:space="preserve">  </w:t>
      </w:r>
      <w:r w:rsidRPr="00AD362E">
        <w:rPr>
          <w:b/>
          <w:sz w:val="24"/>
          <w:szCs w:val="24"/>
          <w:u w:val="single"/>
        </w:rPr>
        <w:t>v akademickom roku 2013/2014</w:t>
      </w:r>
    </w:p>
    <w:tbl>
      <w:tblPr>
        <w:tblpPr w:leftFromText="141" w:rightFromText="141" w:vertAnchor="page" w:horzAnchor="margin" w:tblpY="2731"/>
        <w:tblW w:w="27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62"/>
        <w:gridCol w:w="1363"/>
      </w:tblGrid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Miškaninová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bookmarkStart w:id="0" w:name="_GoBack"/>
            <w:bookmarkEnd w:id="0"/>
            <w:r w:rsidRPr="0030502D">
              <w:rPr>
                <w:color w:val="000000"/>
                <w:sz w:val="16"/>
                <w:szCs w:val="16"/>
                <w:lang w:eastAsia="sk-SK"/>
              </w:rPr>
              <w:t>Gabriela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Štefániková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Jana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Rojková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Alexanderčíková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Alžbeta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Jurčišinová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Lucia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Polečová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Katarína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Mateášová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Mária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Hajdučíková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Ľubomíra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Jurčáková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Lenka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Bugajová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Čekovská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Emília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Parciová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Hoššová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Jana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Frančiaková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Soňa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Bojdová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Erika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Kubernátová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Alžbeta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Hromadová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Erika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Sukupčáková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Gaňová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Alexandra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Kormaňáková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Mária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Valjentová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Kristína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Korčoková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Borbála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Csontosová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Silvia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Nováková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Nikola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Gregorová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Zdenka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Škultétyová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Denisa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Živčicová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Angelika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Drienovská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Romana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Szabóová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Orsolya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Tomašovičová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Petra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Galatová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Michaela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Kopecká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Natália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Hamárová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Lucia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Horčičáková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Mišovcová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Lucia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Vašková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Ľubica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Čierniková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Veronika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Ďurinová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Karolína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Trsťanová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Adriana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Šranková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Andrea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Vargová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Martina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Palušová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Kristína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Čapuchová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Alžbeta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Janegová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Romana</w:t>
            </w:r>
          </w:p>
        </w:tc>
      </w:tr>
      <w:tr w:rsidR="000F7642" w:rsidRPr="00EC3BB9" w:rsidTr="00AD362E">
        <w:trPr>
          <w:trHeight w:val="300"/>
        </w:trPr>
        <w:tc>
          <w:tcPr>
            <w:tcW w:w="1362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Zúberová</w:t>
            </w:r>
          </w:p>
        </w:tc>
        <w:tc>
          <w:tcPr>
            <w:tcW w:w="1363" w:type="dxa"/>
            <w:noWrap/>
          </w:tcPr>
          <w:p w:rsidR="000F7642" w:rsidRPr="0030502D" w:rsidRDefault="000F7642" w:rsidP="00AD362E">
            <w:pPr>
              <w:spacing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30502D">
              <w:rPr>
                <w:color w:val="000000"/>
                <w:sz w:val="16"/>
                <w:szCs w:val="16"/>
                <w:lang w:eastAsia="sk-SK"/>
              </w:rPr>
              <w:t>Hana</w:t>
            </w:r>
          </w:p>
        </w:tc>
      </w:tr>
    </w:tbl>
    <w:p w:rsidR="000F7642" w:rsidRPr="00CB3824" w:rsidRDefault="000F7642" w:rsidP="00AD362E">
      <w:pPr>
        <w:rPr>
          <w:b/>
        </w:rPr>
      </w:pPr>
      <w:r w:rsidRPr="00CB3824">
        <w:rPr>
          <w:b/>
        </w:rPr>
        <w:t>Stredná odborná škola záhradnícka, Školský internát – Brezová 2, Piešťany:</w:t>
      </w:r>
    </w:p>
    <w:p w:rsidR="000F7642" w:rsidRPr="00AD362E" w:rsidRDefault="000F7642" w:rsidP="00AD362E">
      <w:pPr>
        <w:jc w:val="both"/>
        <w:outlineLvl w:val="0"/>
        <w:rPr>
          <w:b/>
          <w:sz w:val="24"/>
          <w:szCs w:val="24"/>
          <w:u w:val="single"/>
        </w:rPr>
      </w:pPr>
    </w:p>
    <w:p w:rsidR="000F7642" w:rsidRDefault="000F7642"/>
    <w:sectPr w:rsidR="000F7642" w:rsidSect="0030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1041"/>
    <w:multiLevelType w:val="hybridMultilevel"/>
    <w:tmpl w:val="5CF486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2D"/>
    <w:rsid w:val="000F7642"/>
    <w:rsid w:val="0030502D"/>
    <w:rsid w:val="00707F37"/>
    <w:rsid w:val="007F7175"/>
    <w:rsid w:val="00963B59"/>
    <w:rsid w:val="00AD362E"/>
    <w:rsid w:val="00CB3824"/>
    <w:rsid w:val="00D029DE"/>
    <w:rsid w:val="00EC3BB9"/>
    <w:rsid w:val="00F70EC8"/>
    <w:rsid w:val="00F7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Pridelenie  ubytovania študentom 1</dc:title>
  <dc:subject/>
  <dc:creator>KRAHULCOVA, Sona</dc:creator>
  <cp:keywords/>
  <dc:description/>
  <cp:lastModifiedBy>Kamil</cp:lastModifiedBy>
  <cp:revision>2</cp:revision>
  <dcterms:created xsi:type="dcterms:W3CDTF">2013-08-09T08:02:00Z</dcterms:created>
  <dcterms:modified xsi:type="dcterms:W3CDTF">2013-08-09T08:02:00Z</dcterms:modified>
</cp:coreProperties>
</file>