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0550B1" w14:textId="77777777" w:rsidR="000849CE" w:rsidRDefault="000849CE" w:rsidP="000849CE">
      <w:pPr>
        <w:spacing w:after="0"/>
        <w:jc w:val="center"/>
        <w:rPr>
          <w:rFonts w:ascii="Lora" w:hAnsi="Lora"/>
          <w:b/>
        </w:rPr>
      </w:pPr>
    </w:p>
    <w:p w14:paraId="7CC25EEE" w14:textId="77777777" w:rsidR="000849CE" w:rsidRDefault="000849CE" w:rsidP="000849CE">
      <w:pPr>
        <w:spacing w:after="0"/>
        <w:jc w:val="center"/>
        <w:rPr>
          <w:rFonts w:ascii="Lora" w:hAnsi="Lora"/>
          <w:b/>
        </w:rPr>
      </w:pPr>
    </w:p>
    <w:p w14:paraId="7C93E219" w14:textId="4CF56221" w:rsidR="000849CE" w:rsidRDefault="000849CE" w:rsidP="000849CE">
      <w:pPr>
        <w:spacing w:after="0"/>
        <w:jc w:val="center"/>
        <w:rPr>
          <w:rFonts w:ascii="Lora" w:hAnsi="Lora"/>
          <w:b/>
        </w:rPr>
      </w:pPr>
      <w:r>
        <w:rPr>
          <w:rFonts w:ascii="Lora" w:hAnsi="Lora"/>
          <w:b/>
        </w:rPr>
        <w:t xml:space="preserve">Výpis zo zápisnice z výberového konania  na obsadenie funkčných miest </w:t>
      </w:r>
    </w:p>
    <w:p w14:paraId="5055C68D" w14:textId="31412A9C" w:rsidR="000849CE" w:rsidRDefault="000849CE" w:rsidP="000849CE">
      <w:pPr>
        <w:spacing w:after="0"/>
        <w:jc w:val="center"/>
        <w:rPr>
          <w:rFonts w:ascii="Lora" w:hAnsi="Lora"/>
          <w:b/>
        </w:rPr>
      </w:pPr>
      <w:r>
        <w:rPr>
          <w:rFonts w:ascii="Lora" w:hAnsi="Lora"/>
          <w:b/>
        </w:rPr>
        <w:t xml:space="preserve">na  </w:t>
      </w:r>
      <w:r>
        <w:rPr>
          <w:rFonts w:ascii="Lora" w:hAnsi="Lora"/>
          <w:b/>
        </w:rPr>
        <w:t>FF</w:t>
      </w:r>
      <w:r>
        <w:rPr>
          <w:rFonts w:ascii="Lora" w:hAnsi="Lora"/>
          <w:b/>
        </w:rPr>
        <w:t xml:space="preserve"> UCM v Trnave </w:t>
      </w:r>
    </w:p>
    <w:p w14:paraId="05AEF79A" w14:textId="77777777" w:rsidR="000849CE" w:rsidRDefault="000849CE" w:rsidP="000849CE">
      <w:pPr>
        <w:spacing w:after="0"/>
        <w:jc w:val="center"/>
        <w:rPr>
          <w:rFonts w:ascii="Lora" w:hAnsi="Lora"/>
          <w:b/>
        </w:rPr>
      </w:pPr>
    </w:p>
    <w:p w14:paraId="245D8366" w14:textId="77777777" w:rsidR="000849CE" w:rsidRDefault="000849CE" w:rsidP="000849CE">
      <w:pPr>
        <w:spacing w:after="0"/>
        <w:jc w:val="center"/>
        <w:rPr>
          <w:rFonts w:ascii="Lora" w:hAnsi="Lora"/>
          <w:b/>
        </w:rPr>
      </w:pPr>
    </w:p>
    <w:p w14:paraId="3286993A" w14:textId="77777777" w:rsidR="000849CE" w:rsidRDefault="000849CE" w:rsidP="000849CE">
      <w:pPr>
        <w:pStyle w:val="Odsekzoznamu"/>
        <w:spacing w:after="160" w:line="254" w:lineRule="auto"/>
        <w:ind w:left="0"/>
        <w:jc w:val="both"/>
        <w:rPr>
          <w:rFonts w:ascii="Lora" w:hAnsi="Lora"/>
          <w:sz w:val="20"/>
          <w:szCs w:val="20"/>
        </w:rPr>
      </w:pPr>
    </w:p>
    <w:p w14:paraId="70B1103F" w14:textId="50F9D3D1" w:rsidR="000849CE" w:rsidRDefault="000849CE" w:rsidP="000849CE">
      <w:pPr>
        <w:pStyle w:val="Odsekzoznamu"/>
        <w:spacing w:after="160" w:line="254" w:lineRule="auto"/>
        <w:ind w:left="0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V súlade s § 77 ods. 8 zákona č. 131/2002 Z. z. o vysokých školách a o zmene a doplnení niektorých zákonov zverejňuje </w:t>
      </w:r>
      <w:r>
        <w:rPr>
          <w:rFonts w:ascii="Lora" w:hAnsi="Lora"/>
          <w:sz w:val="20"/>
          <w:szCs w:val="20"/>
        </w:rPr>
        <w:t>Filozofická fakulta</w:t>
      </w:r>
      <w:r>
        <w:rPr>
          <w:rFonts w:ascii="Lora" w:hAnsi="Lora"/>
          <w:sz w:val="20"/>
          <w:szCs w:val="20"/>
        </w:rPr>
        <w:t xml:space="preserve"> UCM v Trnave nasledujúce informácie na účely overenia výsledku výberového konania: </w:t>
      </w:r>
    </w:p>
    <w:p w14:paraId="53C93A58" w14:textId="77777777" w:rsidR="000849CE" w:rsidRDefault="000849CE" w:rsidP="000849CE">
      <w:pPr>
        <w:pStyle w:val="Odsekzoznamu"/>
        <w:spacing w:after="160" w:line="254" w:lineRule="auto"/>
        <w:ind w:left="0"/>
        <w:jc w:val="both"/>
        <w:rPr>
          <w:rFonts w:ascii="Lora" w:hAnsi="Lora"/>
          <w:sz w:val="20"/>
          <w:szCs w:val="20"/>
        </w:rPr>
      </w:pPr>
    </w:p>
    <w:p w14:paraId="69D02CBD" w14:textId="7C755BBE" w:rsidR="000849CE" w:rsidRDefault="000849CE" w:rsidP="000849CE">
      <w:pPr>
        <w:pStyle w:val="Odsekzoznamu"/>
        <w:numPr>
          <w:ilvl w:val="0"/>
          <w:numId w:val="1"/>
        </w:numPr>
        <w:spacing w:before="240" w:after="0" w:line="360" w:lineRule="auto"/>
        <w:ind w:left="714" w:hanging="357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Termín výberového konania: </w:t>
      </w:r>
      <w:r>
        <w:rPr>
          <w:rFonts w:ascii="Lora" w:hAnsi="Lora"/>
          <w:sz w:val="20"/>
          <w:szCs w:val="20"/>
        </w:rPr>
        <w:tab/>
      </w:r>
      <w:r>
        <w:rPr>
          <w:rFonts w:ascii="Lora" w:hAnsi="Lora"/>
          <w:sz w:val="20"/>
          <w:szCs w:val="20"/>
        </w:rPr>
        <w:tab/>
      </w:r>
      <w:r w:rsidR="00EC0611">
        <w:rPr>
          <w:rFonts w:ascii="Lora" w:hAnsi="Lora"/>
          <w:sz w:val="20"/>
          <w:szCs w:val="20"/>
        </w:rPr>
        <w:t>30</w:t>
      </w:r>
      <w:r>
        <w:rPr>
          <w:rFonts w:ascii="Lora" w:hAnsi="Lora"/>
          <w:sz w:val="20"/>
          <w:szCs w:val="20"/>
        </w:rPr>
        <w:t>. 05</w:t>
      </w:r>
      <w:r>
        <w:rPr>
          <w:rFonts w:ascii="Lora" w:hAnsi="Lora"/>
          <w:sz w:val="20"/>
          <w:szCs w:val="20"/>
        </w:rPr>
        <w:t>.</w:t>
      </w:r>
      <w:r>
        <w:rPr>
          <w:rFonts w:ascii="Lora" w:hAnsi="Lora"/>
          <w:sz w:val="20"/>
          <w:szCs w:val="20"/>
        </w:rPr>
        <w:t xml:space="preserve"> </w:t>
      </w:r>
      <w:r>
        <w:rPr>
          <w:rFonts w:ascii="Lora" w:hAnsi="Lora"/>
          <w:sz w:val="20"/>
          <w:szCs w:val="20"/>
        </w:rPr>
        <w:t>2023</w:t>
      </w:r>
    </w:p>
    <w:p w14:paraId="725148A4" w14:textId="7BE0946B" w:rsidR="000849CE" w:rsidRDefault="000849CE" w:rsidP="000849CE">
      <w:pPr>
        <w:pStyle w:val="Odsekzoznamu"/>
        <w:numPr>
          <w:ilvl w:val="0"/>
          <w:numId w:val="1"/>
        </w:numPr>
        <w:spacing w:before="240" w:after="0" w:line="360" w:lineRule="auto"/>
        <w:ind w:left="714" w:hanging="357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Študijný odbor: </w:t>
      </w:r>
      <w:r>
        <w:rPr>
          <w:rFonts w:ascii="Lora" w:hAnsi="Lora"/>
          <w:sz w:val="20"/>
          <w:szCs w:val="20"/>
        </w:rPr>
        <w:tab/>
      </w:r>
      <w:r>
        <w:rPr>
          <w:rFonts w:ascii="Lora" w:hAnsi="Lora"/>
          <w:sz w:val="20"/>
          <w:szCs w:val="20"/>
        </w:rPr>
        <w:tab/>
      </w:r>
      <w:r>
        <w:rPr>
          <w:rFonts w:ascii="Lora" w:hAnsi="Lora"/>
          <w:sz w:val="20"/>
          <w:szCs w:val="20"/>
        </w:rPr>
        <w:tab/>
      </w:r>
      <w:r w:rsidR="00FA30CF">
        <w:rPr>
          <w:rFonts w:ascii="Lora" w:hAnsi="Lora"/>
          <w:sz w:val="20"/>
          <w:szCs w:val="20"/>
        </w:rPr>
        <w:t>filológia</w:t>
      </w:r>
    </w:p>
    <w:p w14:paraId="335CB0B1" w14:textId="3A556D9A" w:rsidR="000849CE" w:rsidRDefault="000849CE" w:rsidP="000849CE">
      <w:pPr>
        <w:pStyle w:val="Odsekzoznamu"/>
        <w:numPr>
          <w:ilvl w:val="0"/>
          <w:numId w:val="1"/>
        </w:numPr>
        <w:spacing w:before="240" w:after="0" w:line="360" w:lineRule="auto"/>
        <w:ind w:left="714" w:hanging="357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Obsadzované miesta: </w:t>
      </w:r>
      <w:r>
        <w:rPr>
          <w:rFonts w:ascii="Lora" w:hAnsi="Lora"/>
          <w:sz w:val="20"/>
          <w:szCs w:val="20"/>
        </w:rPr>
        <w:tab/>
      </w:r>
      <w:r>
        <w:rPr>
          <w:rFonts w:ascii="Lora" w:hAnsi="Lora"/>
          <w:sz w:val="20"/>
          <w:szCs w:val="20"/>
        </w:rPr>
        <w:tab/>
      </w:r>
      <w:r>
        <w:rPr>
          <w:rFonts w:ascii="Lora" w:hAnsi="Lora"/>
          <w:sz w:val="20"/>
          <w:szCs w:val="20"/>
        </w:rPr>
        <w:tab/>
      </w:r>
      <w:r w:rsidR="00FA30CF">
        <w:rPr>
          <w:rFonts w:ascii="Lora" w:hAnsi="Lora"/>
          <w:sz w:val="20"/>
          <w:szCs w:val="20"/>
        </w:rPr>
        <w:t>profesor</w:t>
      </w:r>
      <w:r>
        <w:rPr>
          <w:rFonts w:ascii="Lora" w:hAnsi="Lora"/>
          <w:sz w:val="20"/>
          <w:szCs w:val="20"/>
        </w:rPr>
        <w:t xml:space="preserve"> (1 miesto)</w:t>
      </w:r>
    </w:p>
    <w:p w14:paraId="05F34C8C" w14:textId="77777777" w:rsidR="000849CE" w:rsidRDefault="000849CE" w:rsidP="000849CE">
      <w:pPr>
        <w:pStyle w:val="Odsekzoznamu"/>
        <w:numPr>
          <w:ilvl w:val="0"/>
          <w:numId w:val="1"/>
        </w:numPr>
        <w:spacing w:before="240" w:after="0" w:line="360" w:lineRule="auto"/>
        <w:ind w:left="714" w:hanging="357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Zoznam členov výberovej komisie: </w:t>
      </w:r>
      <w:r>
        <w:rPr>
          <w:rFonts w:ascii="Lora" w:hAnsi="Lora"/>
          <w:sz w:val="20"/>
          <w:szCs w:val="20"/>
        </w:rPr>
        <w:tab/>
      </w:r>
    </w:p>
    <w:p w14:paraId="61CC4CF5" w14:textId="77777777" w:rsidR="000849CE" w:rsidRDefault="000849CE" w:rsidP="000849CE">
      <w:pPr>
        <w:pStyle w:val="Odsekzoznamu"/>
        <w:spacing w:after="160" w:line="254" w:lineRule="auto"/>
        <w:jc w:val="both"/>
        <w:rPr>
          <w:rFonts w:ascii="Lora" w:hAnsi="Lora"/>
          <w:sz w:val="20"/>
          <w:szCs w:val="20"/>
        </w:rPr>
      </w:pPr>
    </w:p>
    <w:p w14:paraId="75B13262" w14:textId="38763B16" w:rsidR="000849CE" w:rsidRDefault="000849CE" w:rsidP="000849CE">
      <w:pPr>
        <w:pStyle w:val="Odsekzoznamu"/>
        <w:numPr>
          <w:ilvl w:val="0"/>
          <w:numId w:val="2"/>
        </w:numPr>
        <w:spacing w:after="160" w:line="254" w:lineRule="auto"/>
        <w:ind w:left="1134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Predseda: </w:t>
      </w:r>
      <w:r>
        <w:rPr>
          <w:rFonts w:ascii="Lora" w:hAnsi="Lora"/>
          <w:sz w:val="20"/>
          <w:szCs w:val="20"/>
        </w:rPr>
        <w:tab/>
      </w:r>
      <w:r w:rsidR="0017045D">
        <w:rPr>
          <w:rFonts w:ascii="Lora" w:hAnsi="Lora"/>
          <w:sz w:val="20"/>
          <w:szCs w:val="20"/>
        </w:rPr>
        <w:t xml:space="preserve">doc. </w:t>
      </w:r>
      <w:r w:rsidR="00FA30CF">
        <w:rPr>
          <w:rFonts w:ascii="Lora" w:hAnsi="Lora"/>
          <w:sz w:val="20"/>
          <w:szCs w:val="20"/>
        </w:rPr>
        <w:t>PhDr. Andrea Grominová</w:t>
      </w:r>
      <w:r>
        <w:rPr>
          <w:rFonts w:ascii="Lora" w:hAnsi="Lora"/>
          <w:sz w:val="20"/>
          <w:szCs w:val="20"/>
        </w:rPr>
        <w:t xml:space="preserve">, PhD.  </w:t>
      </w:r>
    </w:p>
    <w:p w14:paraId="29E6E292" w14:textId="721A281F" w:rsidR="000849CE" w:rsidRDefault="000849CE" w:rsidP="000849CE">
      <w:pPr>
        <w:pStyle w:val="Odsekzoznamu"/>
        <w:numPr>
          <w:ilvl w:val="0"/>
          <w:numId w:val="2"/>
        </w:numPr>
        <w:spacing w:after="160" w:line="254" w:lineRule="auto"/>
        <w:ind w:left="1134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Člen: </w:t>
      </w:r>
      <w:r>
        <w:rPr>
          <w:rFonts w:ascii="Lora" w:hAnsi="Lora"/>
          <w:sz w:val="20"/>
          <w:szCs w:val="20"/>
        </w:rPr>
        <w:tab/>
      </w:r>
      <w:r w:rsidR="00FA30CF">
        <w:rPr>
          <w:rFonts w:ascii="Lora" w:hAnsi="Lora"/>
          <w:sz w:val="20"/>
          <w:szCs w:val="20"/>
        </w:rPr>
        <w:t>prof. Peter Ďurčo, CSc.</w:t>
      </w:r>
    </w:p>
    <w:p w14:paraId="198ED661" w14:textId="77772A15" w:rsidR="000849CE" w:rsidRDefault="000849CE" w:rsidP="000849CE">
      <w:pPr>
        <w:pStyle w:val="Odsekzoznamu"/>
        <w:numPr>
          <w:ilvl w:val="0"/>
          <w:numId w:val="2"/>
        </w:numPr>
        <w:spacing w:after="160" w:line="254" w:lineRule="auto"/>
        <w:ind w:left="1134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Člen: </w:t>
      </w:r>
      <w:r>
        <w:rPr>
          <w:rFonts w:ascii="Lora" w:hAnsi="Lora"/>
          <w:sz w:val="20"/>
          <w:szCs w:val="20"/>
        </w:rPr>
        <w:tab/>
      </w:r>
      <w:r w:rsidR="0017045D">
        <w:rPr>
          <w:rFonts w:ascii="Lora" w:hAnsi="Lora"/>
          <w:sz w:val="20"/>
          <w:szCs w:val="20"/>
        </w:rPr>
        <w:t xml:space="preserve">prof. </w:t>
      </w:r>
      <w:r w:rsidR="00FA30CF">
        <w:rPr>
          <w:rFonts w:ascii="Lora" w:hAnsi="Lora"/>
          <w:sz w:val="20"/>
          <w:szCs w:val="20"/>
        </w:rPr>
        <w:t>Oleh Tyshchenko</w:t>
      </w:r>
      <w:r>
        <w:rPr>
          <w:rFonts w:ascii="Lora" w:hAnsi="Lora"/>
          <w:sz w:val="20"/>
          <w:szCs w:val="20"/>
        </w:rPr>
        <w:t xml:space="preserve">, </w:t>
      </w:r>
      <w:r w:rsidR="00FA30CF">
        <w:rPr>
          <w:rFonts w:ascii="Lora" w:hAnsi="Lora"/>
          <w:sz w:val="20"/>
          <w:szCs w:val="20"/>
        </w:rPr>
        <w:t>DrSc</w:t>
      </w:r>
      <w:r>
        <w:rPr>
          <w:rFonts w:ascii="Lora" w:hAnsi="Lora"/>
          <w:sz w:val="20"/>
          <w:szCs w:val="20"/>
        </w:rPr>
        <w:t>.</w:t>
      </w:r>
    </w:p>
    <w:p w14:paraId="17C30AD4" w14:textId="29F453AB" w:rsidR="000849CE" w:rsidRDefault="000849CE" w:rsidP="000849CE">
      <w:pPr>
        <w:pStyle w:val="Odsekzoznamu"/>
        <w:numPr>
          <w:ilvl w:val="0"/>
          <w:numId w:val="2"/>
        </w:numPr>
        <w:spacing w:after="160" w:line="254" w:lineRule="auto"/>
        <w:ind w:left="1134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Člen: </w:t>
      </w:r>
      <w:r>
        <w:rPr>
          <w:rFonts w:ascii="Lora" w:hAnsi="Lora"/>
          <w:sz w:val="20"/>
          <w:szCs w:val="20"/>
        </w:rPr>
        <w:tab/>
      </w:r>
      <w:r w:rsidR="00FA30CF">
        <w:rPr>
          <w:rFonts w:ascii="Lora" w:hAnsi="Lora"/>
          <w:sz w:val="20"/>
          <w:szCs w:val="20"/>
        </w:rPr>
        <w:t>doc. Mgr. Irina Dulebová</w:t>
      </w:r>
      <w:r>
        <w:rPr>
          <w:rFonts w:ascii="Lora" w:hAnsi="Lora"/>
          <w:sz w:val="20"/>
          <w:szCs w:val="20"/>
        </w:rPr>
        <w:t>, PhD.</w:t>
      </w:r>
    </w:p>
    <w:p w14:paraId="30831459" w14:textId="217C8FD4" w:rsidR="000849CE" w:rsidRDefault="000849CE" w:rsidP="000849CE">
      <w:pPr>
        <w:pStyle w:val="Odsekzoznamu"/>
        <w:numPr>
          <w:ilvl w:val="0"/>
          <w:numId w:val="2"/>
        </w:numPr>
        <w:spacing w:after="160" w:line="254" w:lineRule="auto"/>
        <w:ind w:left="1134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Člen: </w:t>
      </w:r>
      <w:r>
        <w:rPr>
          <w:rFonts w:ascii="Lora" w:hAnsi="Lora"/>
          <w:sz w:val="20"/>
          <w:szCs w:val="20"/>
        </w:rPr>
        <w:tab/>
        <w:t xml:space="preserve">prof. </w:t>
      </w:r>
      <w:r w:rsidR="00FA30CF">
        <w:rPr>
          <w:rFonts w:ascii="Lora" w:hAnsi="Lora"/>
          <w:sz w:val="20"/>
          <w:szCs w:val="20"/>
        </w:rPr>
        <w:t xml:space="preserve">PhDr. Ľubomír Guzi, </w:t>
      </w:r>
      <w:bookmarkStart w:id="0" w:name="_GoBack"/>
      <w:bookmarkEnd w:id="0"/>
      <w:r>
        <w:rPr>
          <w:rFonts w:ascii="Lora" w:hAnsi="Lora"/>
          <w:sz w:val="20"/>
          <w:szCs w:val="20"/>
        </w:rPr>
        <w:t>PhD.</w:t>
      </w:r>
    </w:p>
    <w:p w14:paraId="2FB0700D" w14:textId="27E3A832" w:rsidR="000849CE" w:rsidRDefault="000849CE" w:rsidP="000849CE">
      <w:pPr>
        <w:pStyle w:val="Odsekzoznamu"/>
        <w:spacing w:after="160" w:line="254" w:lineRule="auto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>zástupca študentov:</w:t>
      </w:r>
      <w:r>
        <w:rPr>
          <w:rFonts w:ascii="Lora" w:hAnsi="Lora"/>
          <w:sz w:val="20"/>
          <w:szCs w:val="20"/>
        </w:rPr>
        <w:tab/>
        <w:t>Ing. Lucia Baková</w:t>
      </w:r>
    </w:p>
    <w:p w14:paraId="63B83FA2" w14:textId="77777777" w:rsidR="000849CE" w:rsidRDefault="000849CE" w:rsidP="000849CE">
      <w:pPr>
        <w:pStyle w:val="Odsekzoznamu"/>
        <w:spacing w:after="160" w:line="254" w:lineRule="auto"/>
        <w:jc w:val="both"/>
        <w:rPr>
          <w:rFonts w:ascii="Lora" w:hAnsi="Lora"/>
          <w:sz w:val="20"/>
          <w:szCs w:val="20"/>
        </w:rPr>
      </w:pPr>
    </w:p>
    <w:p w14:paraId="5D129553" w14:textId="0B4BC1BD" w:rsidR="000849CE" w:rsidRPr="000849CE" w:rsidRDefault="000849CE" w:rsidP="000849CE">
      <w:pPr>
        <w:pStyle w:val="Odsekzoznamu"/>
        <w:numPr>
          <w:ilvl w:val="0"/>
          <w:numId w:val="1"/>
        </w:numPr>
        <w:spacing w:line="360" w:lineRule="auto"/>
        <w:ind w:left="714" w:hanging="357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Počet uchádzačov: </w:t>
      </w:r>
      <w:r>
        <w:rPr>
          <w:rFonts w:ascii="Lora" w:hAnsi="Lora"/>
          <w:sz w:val="20"/>
          <w:szCs w:val="20"/>
        </w:rPr>
        <w:tab/>
        <w:t>1</w:t>
      </w:r>
    </w:p>
    <w:p w14:paraId="2CF771E3" w14:textId="77777777" w:rsidR="000849CE" w:rsidRDefault="000849CE" w:rsidP="000849CE">
      <w:pPr>
        <w:pStyle w:val="Odsekzoznamu"/>
        <w:numPr>
          <w:ilvl w:val="0"/>
          <w:numId w:val="1"/>
        </w:numPr>
        <w:spacing w:after="160" w:line="360" w:lineRule="auto"/>
        <w:ind w:left="714" w:hanging="357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>Údaje o vybraných uchádzačoch:</w:t>
      </w:r>
    </w:p>
    <w:p w14:paraId="2BD8D80D" w14:textId="67C6F2F8" w:rsidR="000849CE" w:rsidRDefault="000849CE" w:rsidP="000849CE">
      <w:pPr>
        <w:pStyle w:val="Odsekzoznamu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>Uchádzači neudelili súhlas na uverejnenie svojich údajov v rozsahu podľa § 76 ods.</w:t>
      </w:r>
      <w:r>
        <w:rPr>
          <w:rFonts w:ascii="Lora" w:hAnsi="Lora"/>
          <w:sz w:val="20"/>
          <w:szCs w:val="20"/>
        </w:rPr>
        <w:t xml:space="preserve"> </w:t>
      </w:r>
      <w:r>
        <w:rPr>
          <w:rFonts w:ascii="Lora" w:hAnsi="Lora"/>
          <w:sz w:val="20"/>
          <w:szCs w:val="20"/>
        </w:rPr>
        <w:t xml:space="preserve">10 písm. a) </w:t>
      </w:r>
    </w:p>
    <w:p w14:paraId="38E5223F" w14:textId="77777777" w:rsidR="000849CE" w:rsidRDefault="000849CE" w:rsidP="000849CE">
      <w:pPr>
        <w:pStyle w:val="Odsekzoznamu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>zákona o vysokých školách</w:t>
      </w:r>
    </w:p>
    <w:p w14:paraId="495F9537" w14:textId="77777777" w:rsidR="000849CE" w:rsidRDefault="000849CE" w:rsidP="000849CE">
      <w:pPr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                                                  </w:t>
      </w:r>
    </w:p>
    <w:p w14:paraId="72EC4003" w14:textId="77777777" w:rsidR="000849CE" w:rsidRDefault="000849CE" w:rsidP="000849CE">
      <w:pPr>
        <w:rPr>
          <w:rFonts w:ascii="Lora" w:hAnsi="Lora"/>
          <w:sz w:val="20"/>
          <w:szCs w:val="20"/>
        </w:rPr>
      </w:pPr>
    </w:p>
    <w:p w14:paraId="6C60958B" w14:textId="77777777" w:rsidR="000849CE" w:rsidRDefault="000849CE" w:rsidP="000849CE">
      <w:pPr>
        <w:rPr>
          <w:rFonts w:ascii="Lora" w:hAnsi="Lora"/>
          <w:sz w:val="20"/>
          <w:szCs w:val="20"/>
        </w:rPr>
      </w:pPr>
    </w:p>
    <w:p w14:paraId="5055E969" w14:textId="052E3118" w:rsidR="000849CE" w:rsidRDefault="000849CE" w:rsidP="000849CE">
      <w:pPr>
        <w:pStyle w:val="Odsekzoznamu"/>
        <w:ind w:left="4962" w:hanging="6"/>
        <w:jc w:val="center"/>
        <w:rPr>
          <w:rFonts w:ascii="Lora" w:hAnsi="Lora"/>
          <w:b/>
          <w:bCs/>
          <w:sz w:val="20"/>
          <w:szCs w:val="20"/>
        </w:rPr>
      </w:pPr>
      <w:r>
        <w:rPr>
          <w:rFonts w:ascii="Lora" w:hAnsi="Lora"/>
          <w:b/>
          <w:bCs/>
          <w:sz w:val="20"/>
          <w:szCs w:val="20"/>
        </w:rPr>
        <w:t xml:space="preserve">doc. </w:t>
      </w:r>
      <w:r>
        <w:rPr>
          <w:rFonts w:ascii="Lora" w:hAnsi="Lora"/>
          <w:b/>
          <w:bCs/>
          <w:sz w:val="20"/>
          <w:szCs w:val="20"/>
        </w:rPr>
        <w:t>Mgr. Mariana Sirotová</w:t>
      </w:r>
      <w:r>
        <w:rPr>
          <w:rFonts w:ascii="Lora" w:hAnsi="Lora"/>
          <w:b/>
          <w:bCs/>
          <w:sz w:val="20"/>
          <w:szCs w:val="20"/>
        </w:rPr>
        <w:t>, PhD.</w:t>
      </w:r>
    </w:p>
    <w:p w14:paraId="5598ED75" w14:textId="2544B7C0" w:rsidR="00E37FE6" w:rsidRPr="000849CE" w:rsidRDefault="000849CE" w:rsidP="000849CE">
      <w:pPr>
        <w:pStyle w:val="Odsekzoznamu"/>
        <w:ind w:left="4962" w:hanging="6"/>
        <w:jc w:val="center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>dekanka FF</w:t>
      </w:r>
      <w:r>
        <w:rPr>
          <w:rFonts w:ascii="Lora" w:hAnsi="Lora"/>
          <w:sz w:val="20"/>
          <w:szCs w:val="20"/>
        </w:rPr>
        <w:t xml:space="preserve"> UCM v Trnave</w:t>
      </w:r>
    </w:p>
    <w:sectPr w:rsidR="00E37FE6" w:rsidRPr="000849CE" w:rsidSect="00E37FE6">
      <w:headerReference w:type="default" r:id="rId10"/>
      <w:footerReference w:type="default" r:id="rId11"/>
      <w:pgSz w:w="11906" w:h="16838"/>
      <w:pgMar w:top="2268" w:right="1134" w:bottom="1531" w:left="1134" w:header="1304" w:footer="102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128B41" w14:textId="77777777" w:rsidR="006B3D9C" w:rsidRDefault="006B3D9C">
      <w:pPr>
        <w:spacing w:after="0" w:line="240" w:lineRule="auto"/>
      </w:pPr>
      <w:r>
        <w:separator/>
      </w:r>
    </w:p>
  </w:endnote>
  <w:endnote w:type="continuationSeparator" w:id="0">
    <w:p w14:paraId="6BF93A25" w14:textId="77777777" w:rsidR="006B3D9C" w:rsidRDefault="006B3D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71E9C506-E387-4864-A003-607E6D85CE1C}"/>
    <w:embedBold r:id="rId2" w:fontKey="{8131C8E0-E0F9-448B-BA5C-2266CF2D363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716BFD13-785E-432F-A406-B690F168AE72}"/>
    <w:embedBold r:id="rId4" w:fontKey="{B705988B-B7D9-4F33-B19D-41AC50CE1A4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AEDEA37B-C382-4967-8609-91A6EF9014AD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1B7DC118-2A1C-4DB3-8BF0-7897245FEB99}"/>
  </w:font>
  <w:font w:name="Lora"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7" w:fontKey="{84362940-AF5F-474B-B0C9-14349B7FD585}"/>
    <w:embedBold r:id="rId8" w:fontKey="{8A8E4DE0-59B7-4939-A643-1CAA262D995C}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73EFA6FA-233F-448D-9229-0CEFF61B41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427058" w14:textId="6EAF2989" w:rsidR="00C33BAF" w:rsidRPr="00554E23" w:rsidRDefault="00554E23" w:rsidP="00554E23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 w:rsidR="008E3D2D">
      <w:rPr>
        <w:rFonts w:ascii="UCM Sans DemiBold" w:hAnsi="UCM Sans DemiBold" w:cs="UCM Sans (OTF) DemiBold"/>
        <w:color w:val="000000"/>
        <w:sz w:val="18"/>
        <w:szCs w:val="18"/>
        <w:lang w:val="en-US"/>
      </w:rPr>
      <w:t>221</w:t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  <w:t xml:space="preserve">              </w:t>
    </w:r>
    <w:r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>www.</w:t>
    </w:r>
    <w:r w:rsidR="008E3D2D">
      <w:rPr>
        <w:rFonts w:ascii="UCM Sans DemiBold" w:hAnsi="UCM Sans DemiBold" w:cs="UCM Sans (OTF) DemiBold"/>
        <w:sz w:val="18"/>
        <w:szCs w:val="18"/>
      </w:rPr>
      <w:t>ucm</w:t>
    </w:r>
    <w:r w:rsidR="00E07FF0" w:rsidRPr="00554E23">
      <w:rPr>
        <w:rFonts w:ascii="UCM Sans DemiBold" w:hAnsi="UCM Sans DemiBold" w:cs="UCM Sans (OTF) DemiBold"/>
        <w:sz w:val="18"/>
        <w:szCs w:val="18"/>
      </w:rPr>
      <w:t>.sk</w:t>
    </w:r>
  </w:p>
  <w:p w14:paraId="32DCE7E4" w14:textId="41168FB9" w:rsidR="00C33BAF" w:rsidRPr="00554E23" w:rsidRDefault="00480371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i</w:t>
    </w:r>
    <w:r w:rsidR="00E07FF0" w:rsidRPr="00554E23">
      <w:rPr>
        <w:rFonts w:ascii="UCM Sans DemiBold" w:hAnsi="UCM Sans DemiBold" w:cs="UCM Sans (OTF) DemiBold"/>
        <w:sz w:val="18"/>
        <w:szCs w:val="18"/>
      </w:rPr>
      <w:t>nfo</w:t>
    </w:r>
    <w:r w:rsidR="008E3D2D">
      <w:rPr>
        <w:rFonts w:ascii="UCM Sans DemiBold" w:hAnsi="UCM Sans DemiBold" w:cs="UCM Sans (OTF) DemiBold"/>
        <w:sz w:val="18"/>
        <w:szCs w:val="18"/>
      </w:rPr>
      <w:t>.ff</w:t>
    </w:r>
    <w:r w:rsidR="00E07FF0" w:rsidRPr="00554E23">
      <w:rPr>
        <w:rFonts w:ascii="UCM Sans DemiBold" w:hAnsi="UCM Sans DemiBold" w:cs="UCM Sans (OTF) DemiBold"/>
        <w:sz w:val="18"/>
        <w:szCs w:val="18"/>
      </w:rPr>
      <w:t>@ucm.sk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F6E789" w14:textId="77777777" w:rsidR="006B3D9C" w:rsidRDefault="006B3D9C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67196DF4" w14:textId="77777777" w:rsidR="006B3D9C" w:rsidRDefault="006B3D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C842DA" w14:textId="4760B25B" w:rsidR="00554E23" w:rsidRDefault="00E37FE6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415077D8">
          <wp:simplePos x="0" y="0"/>
          <wp:positionH relativeFrom="column">
            <wp:posOffset>-2540</wp:posOffset>
          </wp:positionH>
          <wp:positionV relativeFrom="page">
            <wp:posOffset>767080</wp:posOffset>
          </wp:positionV>
          <wp:extent cx="2121535" cy="610235"/>
          <wp:effectExtent l="0" t="0" r="0" b="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1535" cy="61023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63A71703">
              <wp:simplePos x="0" y="0"/>
              <wp:positionH relativeFrom="column">
                <wp:posOffset>3469640</wp:posOffset>
              </wp:positionH>
              <wp:positionV relativeFrom="paragraph">
                <wp:posOffset>-125095</wp:posOffset>
              </wp:positionV>
              <wp:extent cx="2472690" cy="770890"/>
              <wp:effectExtent l="0" t="0" r="0" b="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noFill/>
                      <a:ln w="9528">
                        <a:noFill/>
                        <a:prstDash val="solid"/>
                      </a:ln>
                    </wps:spPr>
                    <wps:txbx>
                      <w:txbxContent>
                        <w:p w14:paraId="5EB97DAF" w14:textId="5CFE5074" w:rsidR="00554E23" w:rsidRPr="008E3D2D" w:rsidRDefault="00554E23" w:rsidP="00554E23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8E3D2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8E3D2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</w:r>
                          <w:r w:rsidR="000C5CE6" w:rsidRPr="008E3D2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Filozofická fakulta</w:t>
                          </w:r>
                        </w:p>
                        <w:p w14:paraId="0D179046" w14:textId="77777777" w:rsidR="00554E23" w:rsidRPr="008E3D2D" w:rsidRDefault="00554E23" w:rsidP="00554E23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8E3D2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Námestie Jozefa Herdu 2</w:t>
                          </w:r>
                        </w:p>
                        <w:p w14:paraId="5C067DE8" w14:textId="77777777" w:rsidR="00554E23" w:rsidRPr="008E3D2D" w:rsidRDefault="00554E23" w:rsidP="00554E23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8E3D2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9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" filled="f" stroked="f" strokeweight=".26467mm">
              <v:textbox>
                <w:txbxContent>
                  <w:p w14:paraId="5EB97DAF" w14:textId="5CFE5074" w:rsidR="00554E23" w:rsidRPr="008E3D2D" w:rsidRDefault="00554E23" w:rsidP="00554E23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8E3D2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8E3D2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</w:r>
                    <w:r w:rsidR="000C5CE6" w:rsidRPr="008E3D2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Filozofická fakulta</w:t>
                    </w:r>
                  </w:p>
                  <w:p w14:paraId="0D179046" w14:textId="77777777" w:rsidR="00554E23" w:rsidRPr="008E3D2D" w:rsidRDefault="00554E23" w:rsidP="00554E23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8E3D2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Námestie Jozefa Herdu 2</w:t>
                    </w:r>
                  </w:p>
                  <w:p w14:paraId="5C067DE8" w14:textId="77777777" w:rsidR="00554E23" w:rsidRPr="008E3D2D" w:rsidRDefault="00554E23" w:rsidP="00554E23">
                    <w:pPr>
                      <w:rPr>
                        <w:rFonts w:ascii="UCM Sans DemiBold" w:hAnsi="UCM Sans DemiBold"/>
                      </w:rPr>
                    </w:pPr>
                    <w:r w:rsidRPr="008E3D2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238EBBD3" w:rsidR="00C33BAF" w:rsidRDefault="00BD65E9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2336" behindDoc="1" locked="0" layoutInCell="1" allowOverlap="1" wp14:anchorId="7AB71845" wp14:editId="649E2F70">
          <wp:simplePos x="0" y="0"/>
          <wp:positionH relativeFrom="column">
            <wp:posOffset>1215390</wp:posOffset>
          </wp:positionH>
          <wp:positionV relativeFrom="page">
            <wp:posOffset>4681855</wp:posOffset>
          </wp:positionV>
          <wp:extent cx="5156255" cy="4053105"/>
          <wp:effectExtent l="0" t="0" r="6350" b="5080"/>
          <wp:wrapNone/>
          <wp:docPr id="3" name="Obrázok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56255" cy="405310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D04667"/>
    <w:multiLevelType w:val="hybridMultilevel"/>
    <w:tmpl w:val="D2DCCF08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6B033F"/>
    <w:multiLevelType w:val="hybridMultilevel"/>
    <w:tmpl w:val="FAB226C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2"/>
  <w:embedTrueTypeFonts/>
  <w:embedSystemFonts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297"/>
    <w:rsid w:val="000849CE"/>
    <w:rsid w:val="000C5CE6"/>
    <w:rsid w:val="0017045D"/>
    <w:rsid w:val="00183505"/>
    <w:rsid w:val="001D61BA"/>
    <w:rsid w:val="00224E75"/>
    <w:rsid w:val="002D4886"/>
    <w:rsid w:val="003C1F63"/>
    <w:rsid w:val="00423295"/>
    <w:rsid w:val="00480371"/>
    <w:rsid w:val="00554E23"/>
    <w:rsid w:val="006A0297"/>
    <w:rsid w:val="006B3D9C"/>
    <w:rsid w:val="00722B50"/>
    <w:rsid w:val="007B7109"/>
    <w:rsid w:val="007E3C7D"/>
    <w:rsid w:val="008C23B0"/>
    <w:rsid w:val="008D7BDA"/>
    <w:rsid w:val="008E3D2D"/>
    <w:rsid w:val="009273AB"/>
    <w:rsid w:val="009E55B2"/>
    <w:rsid w:val="00A41420"/>
    <w:rsid w:val="00A774C6"/>
    <w:rsid w:val="00A95E1E"/>
    <w:rsid w:val="00AB26A2"/>
    <w:rsid w:val="00BA14B0"/>
    <w:rsid w:val="00BD65E9"/>
    <w:rsid w:val="00C1406B"/>
    <w:rsid w:val="00E07FF0"/>
    <w:rsid w:val="00E37FE6"/>
    <w:rsid w:val="00EC0611"/>
    <w:rsid w:val="00EE40C4"/>
    <w:rsid w:val="00F93D87"/>
    <w:rsid w:val="00FA30CF"/>
    <w:rsid w:val="00FE3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UnresolvedMention">
    <w:name w:val="Unresolved Mention"/>
    <w:basedOn w:val="Predvolenpsmoodseku"/>
    <w:rPr>
      <w:color w:val="605E5C"/>
      <w:shd w:val="clear" w:color="auto" w:fill="E1DFDD"/>
    </w:rPr>
  </w:style>
  <w:style w:type="paragraph" w:styleId="Odsekzoznamu">
    <w:name w:val="List Paragraph"/>
    <w:basedOn w:val="Normlny"/>
    <w:uiPriority w:val="34"/>
    <w:qFormat/>
    <w:rsid w:val="000849CE"/>
    <w:pPr>
      <w:suppressAutoHyphens w:val="0"/>
      <w:autoSpaceDN/>
      <w:spacing w:after="200" w:line="276" w:lineRule="auto"/>
      <w:ind w:left="720"/>
      <w:contextualSpacing/>
    </w:pPr>
    <w:rPr>
      <w:rFonts w:cs="Times New Roman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EC06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C06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56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16f00cb-ff0d-4493-a90e-f3766cbda7d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BC4B8B336AE004FAC25AEF2B49DE918" ma:contentTypeVersion="14" ma:contentTypeDescription="Umožňuje vytvoriť nový dokument." ma:contentTypeScope="" ma:versionID="6d0f683657bfad0ae424ad98f9fed32c">
  <xsd:schema xmlns:xsd="http://www.w3.org/2001/XMLSchema" xmlns:xs="http://www.w3.org/2001/XMLSchema" xmlns:p="http://schemas.microsoft.com/office/2006/metadata/properties" xmlns:ns3="216f00cb-ff0d-4493-a90e-f3766cbda7d2" xmlns:ns4="6087f5db-ed91-437c-8317-729fa07881fd" targetNamespace="http://schemas.microsoft.com/office/2006/metadata/properties" ma:root="true" ma:fieldsID="6265727e8992b2e2d9993c6d1fe43f77" ns3:_="" ns4:_="">
    <xsd:import namespace="216f00cb-ff0d-4493-a90e-f3766cbda7d2"/>
    <xsd:import namespace="6087f5db-ed91-437c-8317-729fa07881f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f00cb-ff0d-4493-a90e-f3766cbda7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87f5db-ed91-437c-8317-729fa07881f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Príkaz hash indikátora zdieľ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2AA1C43-9AE7-42CC-89AD-95BC1342503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2756445-8937-4688-8F43-0A775490C1A9}">
  <ds:schemaRefs>
    <ds:schemaRef ds:uri="6087f5db-ed91-437c-8317-729fa07881fd"/>
    <ds:schemaRef ds:uri="http://schemas.microsoft.com/office/2006/documentManagement/types"/>
    <ds:schemaRef ds:uri="http://www.w3.org/XML/1998/namespace"/>
    <ds:schemaRef ds:uri="http://purl.org/dc/dcmitype/"/>
    <ds:schemaRef ds:uri="http://purl.org/dc/elements/1.1/"/>
    <ds:schemaRef ds:uri="216f00cb-ff0d-4493-a90e-f3766cbda7d2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774FBDCB-6E0B-42B8-A229-97A9155B86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6f00cb-ff0d-4493-a90e-f3766cbda7d2"/>
    <ds:schemaRef ds:uri="6087f5db-ed91-437c-8317-729fa07881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146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OŽVALDOVÁ, Miroslava</cp:lastModifiedBy>
  <cp:revision>3</cp:revision>
  <cp:lastPrinted>2023-06-02T08:23:00Z</cp:lastPrinted>
  <dcterms:created xsi:type="dcterms:W3CDTF">2023-06-02T08:21:00Z</dcterms:created>
  <dcterms:modified xsi:type="dcterms:W3CDTF">2023-06-02T08:28:00Z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0x0101007BC4B8B336AE004FAC25AEF2B49DE918</vt:lpwstr>
  </property>
</Properties>
</file>