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90D2" w14:textId="2EE82367" w:rsidR="00923B0F" w:rsidRPr="00D36709" w:rsidRDefault="00923B0F" w:rsidP="00923B0F">
      <w:pPr>
        <w:jc w:val="center"/>
        <w:rPr>
          <w:rFonts w:ascii="Lora" w:hAnsi="Lora"/>
          <w:b/>
        </w:rPr>
      </w:pPr>
      <w:r w:rsidRPr="00D36709">
        <w:rPr>
          <w:rFonts w:ascii="Lora" w:hAnsi="Lora"/>
          <w:b/>
        </w:rPr>
        <w:t xml:space="preserve">Výpis zo zápisnice z výberového konania </w:t>
      </w:r>
      <w:r>
        <w:rPr>
          <w:rFonts w:ascii="Lora" w:hAnsi="Lora"/>
          <w:b/>
        </w:rPr>
        <w:t xml:space="preserve"> na obsadenie</w:t>
      </w:r>
      <w:r w:rsidR="004A4246">
        <w:rPr>
          <w:rFonts w:ascii="Lora" w:hAnsi="Lora"/>
          <w:b/>
        </w:rPr>
        <w:t xml:space="preserve"> funkčného miesta docenta</w:t>
      </w:r>
      <w:r w:rsidRPr="00D36709">
        <w:rPr>
          <w:rFonts w:ascii="Lora" w:hAnsi="Lora"/>
          <w:b/>
        </w:rPr>
        <w:t xml:space="preserve"> v štud</w:t>
      </w:r>
      <w:r>
        <w:rPr>
          <w:rFonts w:ascii="Lora" w:hAnsi="Lora"/>
          <w:b/>
        </w:rPr>
        <w:t>ijnom odbore Ekonómia a manažment na Inštitúte manažmentu UCM v Trnave</w:t>
      </w:r>
    </w:p>
    <w:p w14:paraId="0061976B" w14:textId="77777777" w:rsidR="00923B0F" w:rsidRDefault="00923B0F" w:rsidP="00923B0F">
      <w:pPr>
        <w:rPr>
          <w:rFonts w:ascii="Lora" w:hAnsi="Lora"/>
        </w:rPr>
      </w:pPr>
    </w:p>
    <w:p w14:paraId="3AFA9028" w14:textId="77777777" w:rsidR="00923B0F" w:rsidRDefault="00923B0F" w:rsidP="00923B0F">
      <w:pPr>
        <w:rPr>
          <w:rFonts w:ascii="Lora" w:hAnsi="Lora"/>
        </w:rPr>
      </w:pPr>
    </w:p>
    <w:p w14:paraId="39790F6C" w14:textId="77777777" w:rsidR="00923B0F" w:rsidRDefault="00923B0F" w:rsidP="00923B0F">
      <w:pPr>
        <w:rPr>
          <w:rFonts w:ascii="Lora" w:hAnsi="Lora"/>
        </w:rPr>
      </w:pPr>
    </w:p>
    <w:p w14:paraId="74516FA2" w14:textId="77777777" w:rsidR="00923B0F" w:rsidRPr="00D36709" w:rsidRDefault="00923B0F" w:rsidP="00923B0F">
      <w:pPr>
        <w:suppressAutoHyphens w:val="0"/>
        <w:autoSpaceDN/>
        <w:spacing w:line="256" w:lineRule="auto"/>
        <w:contextualSpacing/>
        <w:jc w:val="both"/>
        <w:rPr>
          <w:rFonts w:ascii="Lora" w:hAnsi="Lora" w:cs="Times New Roman"/>
        </w:rPr>
      </w:pPr>
      <w:r w:rsidRPr="00D36709">
        <w:rPr>
          <w:rFonts w:ascii="Lora" w:hAnsi="Lora" w:cs="Times New Roman"/>
        </w:rPr>
        <w:t>V súlade s § 77 ods. 8 zákona č. 131/2002 Z. z. o vysokých školách a o zmene a doplnení                         n</w:t>
      </w:r>
      <w:r>
        <w:rPr>
          <w:rFonts w:ascii="Lora" w:hAnsi="Lora" w:cs="Times New Roman"/>
        </w:rPr>
        <w:t>iektorých zákonov zverejňuje IM</w:t>
      </w:r>
      <w:r w:rsidRPr="00D36709">
        <w:rPr>
          <w:rFonts w:ascii="Lora" w:hAnsi="Lora" w:cs="Times New Roman"/>
        </w:rPr>
        <w:t xml:space="preserve"> UCM v Trnave nasledujúce informácie na účely overenia      výsledku výberového konania: </w:t>
      </w:r>
    </w:p>
    <w:p w14:paraId="73348C0A" w14:textId="77777777" w:rsidR="00923B0F" w:rsidRPr="00D36709" w:rsidRDefault="00923B0F" w:rsidP="00923B0F">
      <w:pPr>
        <w:suppressAutoHyphens w:val="0"/>
        <w:autoSpaceDN/>
        <w:spacing w:line="256" w:lineRule="auto"/>
        <w:contextualSpacing/>
        <w:jc w:val="both"/>
        <w:rPr>
          <w:rFonts w:ascii="Lora" w:hAnsi="Lora" w:cs="Times New Roman"/>
        </w:rPr>
      </w:pPr>
    </w:p>
    <w:p w14:paraId="41ED54F1" w14:textId="70D8040A" w:rsidR="00923B0F" w:rsidRPr="00D36709" w:rsidRDefault="00923B0F" w:rsidP="00923B0F">
      <w:pPr>
        <w:numPr>
          <w:ilvl w:val="0"/>
          <w:numId w:val="1"/>
        </w:numPr>
        <w:suppressAutoHyphens w:val="0"/>
        <w:autoSpaceDN/>
        <w:spacing w:line="256" w:lineRule="auto"/>
        <w:contextualSpacing/>
        <w:jc w:val="both"/>
        <w:rPr>
          <w:rFonts w:ascii="Lora" w:hAnsi="Lora" w:cs="Times New Roman"/>
        </w:rPr>
      </w:pPr>
      <w:r w:rsidRPr="00D36709">
        <w:rPr>
          <w:rFonts w:ascii="Lora" w:hAnsi="Lora" w:cs="Times New Roman"/>
        </w:rPr>
        <w:t xml:space="preserve">Termín výberového konania: </w:t>
      </w:r>
      <w:r w:rsidRPr="00D36709">
        <w:rPr>
          <w:rFonts w:ascii="Lora" w:hAnsi="Lora" w:cs="Times New Roman"/>
        </w:rPr>
        <w:tab/>
      </w:r>
      <w:r w:rsidRPr="00D36709">
        <w:rPr>
          <w:rFonts w:ascii="Lora" w:hAnsi="Lora" w:cs="Times New Roman"/>
        </w:rPr>
        <w:tab/>
      </w:r>
      <w:r w:rsidR="004A4246">
        <w:rPr>
          <w:rFonts w:ascii="Lora" w:hAnsi="Lora" w:cs="Times New Roman"/>
        </w:rPr>
        <w:t>21</w:t>
      </w:r>
      <w:r>
        <w:rPr>
          <w:rFonts w:ascii="Lora" w:hAnsi="Lora" w:cs="Times New Roman"/>
        </w:rPr>
        <w:t>. 6</w:t>
      </w:r>
      <w:r w:rsidRPr="00D36709">
        <w:rPr>
          <w:rFonts w:ascii="Lora" w:hAnsi="Lora" w:cs="Times New Roman"/>
        </w:rPr>
        <w:t>. 2023</w:t>
      </w:r>
    </w:p>
    <w:p w14:paraId="48E07E63" w14:textId="77777777" w:rsidR="00923B0F" w:rsidRPr="00715896" w:rsidRDefault="00923B0F" w:rsidP="00923B0F">
      <w:pPr>
        <w:numPr>
          <w:ilvl w:val="0"/>
          <w:numId w:val="1"/>
        </w:numPr>
        <w:suppressAutoHyphens w:val="0"/>
        <w:autoSpaceDN/>
        <w:spacing w:line="256" w:lineRule="auto"/>
        <w:contextualSpacing/>
        <w:jc w:val="both"/>
        <w:rPr>
          <w:rFonts w:ascii="Lora" w:hAnsi="Lora" w:cs="Times New Roman"/>
        </w:rPr>
      </w:pPr>
      <w:r w:rsidRPr="00D36709">
        <w:rPr>
          <w:rFonts w:ascii="Lora" w:hAnsi="Lora" w:cs="Times New Roman"/>
        </w:rPr>
        <w:t xml:space="preserve">Študijný odbor: </w:t>
      </w:r>
      <w:r w:rsidRPr="00D36709">
        <w:rPr>
          <w:rFonts w:ascii="Lora" w:hAnsi="Lora" w:cs="Times New Roman"/>
        </w:rPr>
        <w:tab/>
      </w:r>
      <w:r w:rsidRPr="00D36709">
        <w:rPr>
          <w:rFonts w:ascii="Lora" w:hAnsi="Lora" w:cs="Times New Roman"/>
        </w:rPr>
        <w:tab/>
      </w:r>
      <w:r w:rsidRPr="00D36709">
        <w:rPr>
          <w:rFonts w:ascii="Lora" w:hAnsi="Lora" w:cs="Times New Roman"/>
        </w:rPr>
        <w:tab/>
      </w:r>
      <w:r w:rsidRPr="00D36709">
        <w:rPr>
          <w:rFonts w:ascii="Lora" w:hAnsi="Lora" w:cs="Times New Roman"/>
        </w:rPr>
        <w:tab/>
      </w:r>
      <w:r>
        <w:rPr>
          <w:rFonts w:ascii="Lora" w:hAnsi="Lora" w:cs="Times New Roman"/>
        </w:rPr>
        <w:t>Ekonómia a manažment</w:t>
      </w:r>
      <w:r w:rsidRPr="00715896">
        <w:rPr>
          <w:rFonts w:ascii="Lora" w:hAnsi="Lora" w:cs="Times New Roman"/>
        </w:rPr>
        <w:t xml:space="preserve">                                                    </w:t>
      </w:r>
    </w:p>
    <w:p w14:paraId="675D77D3" w14:textId="43B670DF" w:rsidR="00923B0F" w:rsidRPr="00715896" w:rsidRDefault="00923B0F" w:rsidP="00923B0F">
      <w:pPr>
        <w:numPr>
          <w:ilvl w:val="0"/>
          <w:numId w:val="1"/>
        </w:numPr>
        <w:suppressAutoHyphens w:val="0"/>
        <w:autoSpaceDN/>
        <w:spacing w:line="256" w:lineRule="auto"/>
        <w:contextualSpacing/>
        <w:jc w:val="both"/>
        <w:rPr>
          <w:rFonts w:ascii="Lora" w:hAnsi="Lora" w:cs="Times New Roman"/>
        </w:rPr>
      </w:pPr>
      <w:r>
        <w:rPr>
          <w:rFonts w:ascii="Lora" w:hAnsi="Lora" w:cs="Times New Roman"/>
        </w:rPr>
        <w:t xml:space="preserve">Obsadzované miesta: </w:t>
      </w:r>
      <w:r>
        <w:rPr>
          <w:rFonts w:ascii="Lora" w:hAnsi="Lora" w:cs="Times New Roman"/>
        </w:rPr>
        <w:tab/>
      </w:r>
      <w:r>
        <w:rPr>
          <w:rFonts w:ascii="Lora" w:hAnsi="Lora" w:cs="Times New Roman"/>
        </w:rPr>
        <w:tab/>
      </w:r>
      <w:r>
        <w:rPr>
          <w:rFonts w:ascii="Lora" w:hAnsi="Lora" w:cs="Times New Roman"/>
        </w:rPr>
        <w:tab/>
      </w:r>
      <w:r w:rsidR="004A4246">
        <w:rPr>
          <w:rFonts w:ascii="Lora" w:hAnsi="Lora" w:cs="Times New Roman"/>
        </w:rPr>
        <w:t>1</w:t>
      </w:r>
      <w:r>
        <w:rPr>
          <w:rFonts w:ascii="Lora" w:hAnsi="Lora" w:cs="Times New Roman"/>
        </w:rPr>
        <w:t xml:space="preserve"> miest</w:t>
      </w:r>
      <w:r w:rsidR="004A4246">
        <w:rPr>
          <w:rFonts w:ascii="Lora" w:hAnsi="Lora" w:cs="Times New Roman"/>
        </w:rPr>
        <w:t>o</w:t>
      </w:r>
      <w:r w:rsidRPr="00D36709">
        <w:rPr>
          <w:rFonts w:ascii="Lora" w:hAnsi="Lora" w:cs="Times New Roman"/>
        </w:rPr>
        <w:t xml:space="preserve"> – </w:t>
      </w:r>
      <w:r w:rsidR="004A4246">
        <w:rPr>
          <w:rFonts w:ascii="Lora" w:hAnsi="Lora" w:cs="Times New Roman"/>
        </w:rPr>
        <w:t>docent</w:t>
      </w:r>
    </w:p>
    <w:p w14:paraId="07CACE05" w14:textId="77777777" w:rsidR="00923B0F" w:rsidRPr="00715896" w:rsidRDefault="00923B0F" w:rsidP="00923B0F">
      <w:pPr>
        <w:pStyle w:val="Odsekzoznamu"/>
        <w:numPr>
          <w:ilvl w:val="0"/>
          <w:numId w:val="1"/>
        </w:numPr>
        <w:rPr>
          <w:rFonts w:ascii="Lora" w:hAnsi="Lora"/>
        </w:rPr>
      </w:pPr>
      <w:r>
        <w:rPr>
          <w:rFonts w:ascii="Lora" w:hAnsi="Lora"/>
        </w:rPr>
        <w:t>Z</w:t>
      </w:r>
      <w:r w:rsidRPr="00715896">
        <w:rPr>
          <w:rFonts w:ascii="Lora" w:hAnsi="Lora"/>
        </w:rPr>
        <w:t xml:space="preserve">oznam členov výberovej komisie: </w:t>
      </w:r>
    </w:p>
    <w:p w14:paraId="0A4E4CAB" w14:textId="0F8DD350" w:rsidR="00923B0F" w:rsidRPr="00715896" w:rsidRDefault="00923B0F" w:rsidP="00923B0F">
      <w:pPr>
        <w:pStyle w:val="Odsekzoznamu"/>
        <w:spacing w:after="120" w:line="240" w:lineRule="auto"/>
        <w:rPr>
          <w:rFonts w:ascii="Lora" w:hAnsi="Lora" w:cs="Times New Roman"/>
        </w:rPr>
      </w:pPr>
      <w:r w:rsidRPr="00715896">
        <w:rPr>
          <w:rFonts w:ascii="Lora" w:hAnsi="Lora"/>
        </w:rPr>
        <w:t xml:space="preserve">predseda: </w:t>
      </w:r>
      <w:r w:rsidRPr="00715896">
        <w:rPr>
          <w:rFonts w:ascii="Lora" w:hAnsi="Lora"/>
        </w:rPr>
        <w:tab/>
      </w:r>
      <w:r w:rsidRPr="00715896">
        <w:rPr>
          <w:rFonts w:ascii="Lora" w:hAnsi="Lora"/>
        </w:rPr>
        <w:tab/>
      </w:r>
      <w:r w:rsidRPr="00715896">
        <w:rPr>
          <w:rFonts w:ascii="Lora" w:hAnsi="Lora"/>
        </w:rPr>
        <w:tab/>
      </w:r>
      <w:bookmarkStart w:id="0" w:name="_Hlk138745903"/>
      <w:r w:rsidR="004A4246" w:rsidRPr="00715896">
        <w:rPr>
          <w:rFonts w:ascii="Lora" w:hAnsi="Lora"/>
        </w:rPr>
        <w:t xml:space="preserve">doc. </w:t>
      </w:r>
      <w:r w:rsidR="004A4246" w:rsidRPr="00715896">
        <w:rPr>
          <w:rFonts w:ascii="Lora" w:hAnsi="Lora" w:cs="Times New Roman"/>
        </w:rPr>
        <w:t xml:space="preserve">PhDr. Michal Lukáč, PhD.       </w:t>
      </w:r>
    </w:p>
    <w:bookmarkEnd w:id="0"/>
    <w:p w14:paraId="3DC630F9" w14:textId="7D914BD2" w:rsidR="00CA3F9B" w:rsidRDefault="00923B0F" w:rsidP="00CA3F9B">
      <w:pPr>
        <w:pStyle w:val="Odsekzoznamu"/>
        <w:spacing w:after="120" w:line="240" w:lineRule="auto"/>
        <w:rPr>
          <w:rFonts w:ascii="Lora" w:hAnsi="Lora" w:cs="Times New Roman"/>
        </w:rPr>
      </w:pPr>
      <w:r w:rsidRPr="00715896">
        <w:rPr>
          <w:rFonts w:ascii="Lora" w:hAnsi="Lora" w:cs="Times New Roman"/>
        </w:rPr>
        <w:t>člen:</w:t>
      </w:r>
      <w:r w:rsidRPr="00715896">
        <w:rPr>
          <w:rFonts w:ascii="Lora" w:hAnsi="Lora" w:cs="Times New Roman"/>
        </w:rPr>
        <w:tab/>
      </w:r>
      <w:r w:rsidRPr="00715896">
        <w:rPr>
          <w:rFonts w:ascii="Lora" w:hAnsi="Lora" w:cs="Times New Roman"/>
        </w:rPr>
        <w:tab/>
        <w:t xml:space="preserve"> </w:t>
      </w:r>
      <w:r w:rsidR="00CA3F9B">
        <w:rPr>
          <w:rFonts w:ascii="Lora" w:hAnsi="Lora" w:cs="Times New Roman"/>
        </w:rPr>
        <w:tab/>
        <w:t xml:space="preserve">        </w:t>
      </w:r>
      <w:r w:rsidRPr="00715896">
        <w:rPr>
          <w:rFonts w:ascii="Lora" w:hAnsi="Lora" w:cs="Times New Roman"/>
        </w:rPr>
        <w:t xml:space="preserve">    </w:t>
      </w:r>
      <w:r w:rsidR="00CA3F9B" w:rsidRPr="00715896">
        <w:rPr>
          <w:rFonts w:ascii="Lora" w:hAnsi="Lora"/>
        </w:rPr>
        <w:t xml:space="preserve">doc. </w:t>
      </w:r>
      <w:r w:rsidR="00CA3F9B">
        <w:rPr>
          <w:rFonts w:ascii="Lora" w:hAnsi="Lora" w:cs="Times New Roman"/>
        </w:rPr>
        <w:t>PhDr. Daniela Matušíková</w:t>
      </w:r>
      <w:r w:rsidR="00CA3F9B" w:rsidRPr="00715896">
        <w:rPr>
          <w:rFonts w:ascii="Lora" w:hAnsi="Lora" w:cs="Times New Roman"/>
        </w:rPr>
        <w:t>, PhD.</w:t>
      </w:r>
    </w:p>
    <w:p w14:paraId="186EAC9F" w14:textId="51C6C2EA" w:rsidR="00CA3F9B" w:rsidRDefault="00923B0F" w:rsidP="00CA3F9B">
      <w:pPr>
        <w:pStyle w:val="Odsekzoznamu"/>
        <w:spacing w:after="120" w:line="240" w:lineRule="auto"/>
        <w:rPr>
          <w:rFonts w:ascii="Lora" w:hAnsi="Lora" w:cs="Times New Roman"/>
        </w:rPr>
      </w:pPr>
      <w:r w:rsidRPr="00CA3F9B">
        <w:rPr>
          <w:rFonts w:ascii="Lora" w:hAnsi="Lora" w:cs="Times New Roman"/>
        </w:rPr>
        <w:t xml:space="preserve">člen: </w:t>
      </w:r>
      <w:r w:rsidRPr="00CA3F9B">
        <w:rPr>
          <w:rFonts w:ascii="Lora" w:hAnsi="Lora" w:cs="Times New Roman"/>
        </w:rPr>
        <w:tab/>
      </w:r>
      <w:r w:rsidRPr="00CA3F9B">
        <w:rPr>
          <w:rFonts w:ascii="Lora" w:hAnsi="Lora" w:cs="Times New Roman"/>
        </w:rPr>
        <w:tab/>
      </w:r>
      <w:r w:rsidRPr="00CA3F9B">
        <w:rPr>
          <w:rFonts w:ascii="Lora" w:hAnsi="Lora" w:cs="Times New Roman"/>
        </w:rPr>
        <w:tab/>
      </w:r>
      <w:r w:rsidR="00CA3F9B">
        <w:rPr>
          <w:rFonts w:ascii="Lora" w:hAnsi="Lora" w:cs="Times New Roman"/>
        </w:rPr>
        <w:tab/>
        <w:t>prof. Ing. Miloš Hitka, PhD.</w:t>
      </w:r>
    </w:p>
    <w:p w14:paraId="727EC16D" w14:textId="3FB4DC27" w:rsidR="004A4246" w:rsidRPr="00CA3F9B" w:rsidRDefault="00923B0F" w:rsidP="00CA3F9B">
      <w:pPr>
        <w:pStyle w:val="Odsekzoznamu"/>
        <w:spacing w:after="120" w:line="240" w:lineRule="auto"/>
        <w:rPr>
          <w:rFonts w:ascii="Lora" w:hAnsi="Lora" w:cs="Times New Roman"/>
        </w:rPr>
      </w:pPr>
      <w:r w:rsidRPr="00CA3F9B">
        <w:rPr>
          <w:rFonts w:ascii="Lora" w:hAnsi="Lora" w:cs="Times New Roman"/>
        </w:rPr>
        <w:t xml:space="preserve">člen: </w:t>
      </w:r>
      <w:r w:rsidRPr="00CA3F9B">
        <w:rPr>
          <w:rFonts w:ascii="Lora" w:hAnsi="Lora" w:cs="Times New Roman"/>
        </w:rPr>
        <w:tab/>
      </w:r>
      <w:r w:rsidRPr="00CA3F9B">
        <w:rPr>
          <w:rFonts w:ascii="Lora" w:hAnsi="Lora" w:cs="Times New Roman"/>
        </w:rPr>
        <w:tab/>
      </w:r>
      <w:r w:rsidRPr="00CA3F9B">
        <w:rPr>
          <w:rFonts w:ascii="Lora" w:hAnsi="Lora" w:cs="Times New Roman"/>
        </w:rPr>
        <w:tab/>
      </w:r>
      <w:r w:rsidRPr="00CA3F9B">
        <w:rPr>
          <w:rFonts w:ascii="Lora" w:hAnsi="Lora" w:cs="Times New Roman"/>
        </w:rPr>
        <w:tab/>
      </w:r>
      <w:bookmarkStart w:id="1" w:name="_Hlk138745842"/>
      <w:bookmarkStart w:id="2" w:name="_Hlk138747360"/>
      <w:r w:rsidR="004A4246" w:rsidRPr="00CA3F9B">
        <w:rPr>
          <w:rFonts w:ascii="Lora" w:hAnsi="Lora" w:cs="Times New Roman"/>
        </w:rPr>
        <w:t>doc. Ing. Katarína Stachová, PhD.</w:t>
      </w:r>
      <w:bookmarkEnd w:id="1"/>
    </w:p>
    <w:bookmarkEnd w:id="2"/>
    <w:p w14:paraId="11B6B4B5" w14:textId="5603FFF2" w:rsidR="004A4246" w:rsidRPr="004A4246" w:rsidRDefault="00923B0F" w:rsidP="004A4246">
      <w:pPr>
        <w:pStyle w:val="Odsekzoznamu"/>
        <w:spacing w:after="120" w:line="240" w:lineRule="auto"/>
        <w:rPr>
          <w:rFonts w:ascii="Lora" w:hAnsi="Lora" w:cs="Times New Roman"/>
        </w:rPr>
      </w:pPr>
      <w:r w:rsidRPr="004A4246">
        <w:rPr>
          <w:rFonts w:ascii="Lora" w:hAnsi="Lora" w:cs="Times New Roman"/>
        </w:rPr>
        <w:t xml:space="preserve">člen: </w:t>
      </w:r>
      <w:r w:rsidRPr="004A4246">
        <w:rPr>
          <w:rFonts w:ascii="Lora" w:hAnsi="Lora" w:cs="Times New Roman"/>
        </w:rPr>
        <w:tab/>
      </w:r>
      <w:r w:rsidRPr="004A4246">
        <w:rPr>
          <w:rFonts w:ascii="Lora" w:hAnsi="Lora" w:cs="Times New Roman"/>
        </w:rPr>
        <w:tab/>
      </w:r>
      <w:r w:rsidRPr="004A4246">
        <w:rPr>
          <w:rFonts w:ascii="Lora" w:hAnsi="Lora" w:cs="Times New Roman"/>
        </w:rPr>
        <w:tab/>
      </w:r>
      <w:r w:rsidR="004A4246" w:rsidRPr="004A4246">
        <w:rPr>
          <w:rFonts w:ascii="Lora" w:hAnsi="Lora" w:cs="Times New Roman"/>
        </w:rPr>
        <w:tab/>
      </w:r>
      <w:r w:rsidR="004A4246" w:rsidRPr="004A4246">
        <w:rPr>
          <w:rFonts w:ascii="Lora" w:hAnsi="Lora" w:cs="Times New Roman"/>
        </w:rPr>
        <w:t>doc. Ing. Zdenko Stacho, PhD.</w:t>
      </w:r>
    </w:p>
    <w:p w14:paraId="58297A02" w14:textId="77777777" w:rsidR="00923B0F" w:rsidRDefault="00923B0F" w:rsidP="00923B0F">
      <w:pPr>
        <w:pStyle w:val="Odsekzoznamu"/>
        <w:spacing w:after="120" w:line="240" w:lineRule="auto"/>
        <w:rPr>
          <w:rFonts w:ascii="Lora" w:hAnsi="Lora" w:cs="Times New Roman"/>
        </w:rPr>
      </w:pPr>
    </w:p>
    <w:p w14:paraId="4A3A87ED" w14:textId="77777777" w:rsidR="00923B0F" w:rsidRDefault="00923B0F" w:rsidP="00923B0F">
      <w:pPr>
        <w:pStyle w:val="Odsekzoznamu"/>
        <w:spacing w:after="120" w:line="240" w:lineRule="auto"/>
        <w:rPr>
          <w:rFonts w:ascii="Lora" w:hAnsi="Lora" w:cs="Times New Roman"/>
        </w:rPr>
      </w:pPr>
    </w:p>
    <w:p w14:paraId="427D69D6" w14:textId="77777777" w:rsidR="00923B0F" w:rsidRDefault="00923B0F" w:rsidP="00923B0F">
      <w:pPr>
        <w:pStyle w:val="Odsekzoznamu"/>
        <w:numPr>
          <w:ilvl w:val="0"/>
          <w:numId w:val="1"/>
        </w:numPr>
        <w:spacing w:after="120" w:line="240" w:lineRule="auto"/>
        <w:rPr>
          <w:rFonts w:ascii="Lora" w:hAnsi="Lora"/>
        </w:rPr>
      </w:pPr>
      <w:r>
        <w:rPr>
          <w:rFonts w:ascii="Lora" w:hAnsi="Lora"/>
        </w:rPr>
        <w:t>údaje vybraného uchádzača:</w:t>
      </w:r>
    </w:p>
    <w:p w14:paraId="60520F4E" w14:textId="77777777" w:rsidR="00923B0F" w:rsidRDefault="00923B0F" w:rsidP="00923B0F">
      <w:pPr>
        <w:spacing w:after="120" w:line="240" w:lineRule="auto"/>
        <w:ind w:left="720"/>
        <w:rPr>
          <w:rFonts w:ascii="Lora" w:hAnsi="Lora"/>
        </w:rPr>
      </w:pPr>
      <w:r>
        <w:rPr>
          <w:rFonts w:ascii="Lora" w:hAnsi="Lora"/>
        </w:rPr>
        <w:t>Uchádzači neudelili súhlas na uverejnenie  svojich údajov v rozsahu podľa § 76 ods.10 písm. a) zákona o vysokých školách</w:t>
      </w:r>
    </w:p>
    <w:p w14:paraId="47221800" w14:textId="77777777" w:rsidR="00923B0F" w:rsidRDefault="00923B0F" w:rsidP="00923B0F">
      <w:pPr>
        <w:spacing w:after="120" w:line="240" w:lineRule="auto"/>
        <w:ind w:left="720"/>
        <w:rPr>
          <w:rFonts w:ascii="Lora" w:hAnsi="Lora"/>
        </w:rPr>
      </w:pPr>
    </w:p>
    <w:p w14:paraId="01FF8ABA" w14:textId="77777777" w:rsidR="00923B0F" w:rsidRDefault="00923B0F" w:rsidP="00923B0F">
      <w:pPr>
        <w:pStyle w:val="Odsekzoznamu"/>
        <w:numPr>
          <w:ilvl w:val="0"/>
          <w:numId w:val="1"/>
        </w:numPr>
        <w:spacing w:after="120" w:line="240" w:lineRule="auto"/>
        <w:rPr>
          <w:rFonts w:ascii="Lora" w:hAnsi="Lora"/>
        </w:rPr>
      </w:pPr>
      <w:r>
        <w:rPr>
          <w:rFonts w:ascii="Lora" w:hAnsi="Lora"/>
        </w:rPr>
        <w:t>názov študijného odboru, v ktorom má vybraný uchádzač pôsobiť:</w:t>
      </w:r>
    </w:p>
    <w:p w14:paraId="4379A310" w14:textId="77777777" w:rsidR="00923B0F" w:rsidRDefault="00923B0F" w:rsidP="00923B0F">
      <w:pPr>
        <w:pStyle w:val="Odsekzoznamu"/>
        <w:spacing w:after="120" w:line="240" w:lineRule="auto"/>
        <w:rPr>
          <w:rFonts w:ascii="Lora" w:hAnsi="Lora"/>
        </w:rPr>
      </w:pPr>
      <w:r>
        <w:rPr>
          <w:rFonts w:ascii="Lora" w:hAnsi="Lora"/>
        </w:rPr>
        <w:t>8. Ekonómia a manažment</w:t>
      </w:r>
    </w:p>
    <w:p w14:paraId="2C717E13" w14:textId="77777777" w:rsidR="00923B0F" w:rsidRDefault="00923B0F" w:rsidP="00923B0F">
      <w:pPr>
        <w:pStyle w:val="Odsekzoznamu"/>
        <w:spacing w:after="120" w:line="240" w:lineRule="auto"/>
        <w:rPr>
          <w:rFonts w:ascii="Lora" w:hAnsi="Lora"/>
        </w:rPr>
      </w:pPr>
    </w:p>
    <w:p w14:paraId="18FE608B" w14:textId="2B03531B" w:rsidR="00923B0F" w:rsidRPr="00AC2871" w:rsidRDefault="00923B0F" w:rsidP="00923B0F">
      <w:pPr>
        <w:spacing w:after="120" w:line="240" w:lineRule="auto"/>
        <w:rPr>
          <w:rFonts w:ascii="Lora" w:hAnsi="Lora"/>
        </w:rPr>
      </w:pPr>
      <w:r>
        <w:rPr>
          <w:rFonts w:ascii="Lora" w:hAnsi="Lora"/>
        </w:rPr>
        <w:t xml:space="preserve">      d)</w:t>
      </w:r>
      <w:r w:rsidRPr="00AC2871">
        <w:rPr>
          <w:rFonts w:ascii="Lora" w:hAnsi="Lora"/>
        </w:rPr>
        <w:t xml:space="preserve"> </w:t>
      </w:r>
      <w:r>
        <w:rPr>
          <w:rFonts w:ascii="Lora" w:hAnsi="Lora"/>
        </w:rPr>
        <w:t xml:space="preserve">  počet uchádzačov: </w:t>
      </w:r>
      <w:r w:rsidR="004A4246">
        <w:rPr>
          <w:rFonts w:ascii="Lora" w:hAnsi="Lora"/>
        </w:rPr>
        <w:t>1</w:t>
      </w:r>
    </w:p>
    <w:p w14:paraId="71CA6C77" w14:textId="77777777" w:rsidR="00923B0F" w:rsidRPr="00AC2871" w:rsidRDefault="00923B0F" w:rsidP="00923B0F">
      <w:pPr>
        <w:spacing w:after="120" w:line="240" w:lineRule="auto"/>
        <w:ind w:left="720"/>
        <w:rPr>
          <w:rFonts w:ascii="Lora" w:hAnsi="Lora"/>
        </w:rPr>
      </w:pPr>
    </w:p>
    <w:p w14:paraId="7DB0055E" w14:textId="77777777" w:rsidR="00923B0F" w:rsidRDefault="00923B0F" w:rsidP="00923B0F">
      <w:pPr>
        <w:spacing w:after="120" w:line="240" w:lineRule="auto"/>
        <w:rPr>
          <w:rFonts w:ascii="Lora" w:hAnsi="Lora"/>
        </w:rPr>
      </w:pPr>
    </w:p>
    <w:p w14:paraId="64CAD5F7" w14:textId="77777777" w:rsidR="00923B0F" w:rsidRPr="00AC2871" w:rsidRDefault="00923B0F" w:rsidP="00923B0F">
      <w:pPr>
        <w:spacing w:after="120" w:line="240" w:lineRule="auto"/>
        <w:rPr>
          <w:rFonts w:ascii="Lora" w:hAnsi="Lora"/>
        </w:rPr>
      </w:pPr>
    </w:p>
    <w:p w14:paraId="547F5772" w14:textId="77777777" w:rsidR="00923B0F" w:rsidRPr="001632AA" w:rsidRDefault="00923B0F" w:rsidP="00923B0F">
      <w:pPr>
        <w:pStyle w:val="Odsekzoznamu"/>
        <w:rPr>
          <w:rFonts w:ascii="Lora" w:hAnsi="Lora"/>
        </w:rPr>
      </w:pPr>
    </w:p>
    <w:p w14:paraId="344A8DC7" w14:textId="77777777" w:rsidR="00D54AE3" w:rsidRDefault="00D54AE3"/>
    <w:sectPr w:rsidR="00D54AE3" w:rsidSect="009D3B92">
      <w:headerReference w:type="first" r:id="rId7"/>
      <w:pgSz w:w="11906" w:h="16838"/>
      <w:pgMar w:top="2268" w:right="1134" w:bottom="1531" w:left="1134" w:header="1134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3849" w14:textId="77777777" w:rsidR="00A20B09" w:rsidRDefault="00A20B09">
      <w:pPr>
        <w:spacing w:after="0" w:line="240" w:lineRule="auto"/>
      </w:pPr>
      <w:r>
        <w:separator/>
      </w:r>
    </w:p>
  </w:endnote>
  <w:endnote w:type="continuationSeparator" w:id="0">
    <w:p w14:paraId="765B3645" w14:textId="77777777" w:rsidR="00A20B09" w:rsidRDefault="00A2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UCM Sans (OTF) DemiBold">
    <w:altName w:val="UCM Sans"/>
    <w:charset w:val="00"/>
    <w:family w:val="auto"/>
    <w:pitch w:val="default"/>
    <w:sig w:usb0="00000003" w:usb1="00000000" w:usb2="00000000" w:usb3="00000000" w:csb0="00000001" w:csb1="00000000"/>
  </w:font>
  <w:font w:name="UCM Sans DemiBold"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9AA1" w14:textId="77777777" w:rsidR="00A20B09" w:rsidRDefault="00A20B09">
      <w:pPr>
        <w:spacing w:after="0" w:line="240" w:lineRule="auto"/>
      </w:pPr>
      <w:r>
        <w:separator/>
      </w:r>
    </w:p>
  </w:footnote>
  <w:footnote w:type="continuationSeparator" w:id="0">
    <w:p w14:paraId="524FF670" w14:textId="77777777" w:rsidR="00A20B09" w:rsidRDefault="00A2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F8E9" w14:textId="77777777" w:rsidR="009D3B92" w:rsidRDefault="00923B0F" w:rsidP="009D3B92">
    <w:pPr>
      <w:pStyle w:val="BasicParagraph"/>
    </w:pPr>
    <w:r>
      <w:rPr>
        <w:rFonts w:ascii="UCM Sans (OTF) DemiBold" w:hAnsi="UCM Sans (OTF) DemiBold" w:cs="UCM Sans (OTF) DemiBold"/>
        <w:b/>
        <w:bCs/>
        <w:noProof/>
        <w:sz w:val="19"/>
        <w:szCs w:val="19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726B9" wp14:editId="73855B93">
              <wp:simplePos x="0" y="0"/>
              <wp:positionH relativeFrom="column">
                <wp:posOffset>3481070</wp:posOffset>
              </wp:positionH>
              <wp:positionV relativeFrom="paragraph">
                <wp:posOffset>43815</wp:posOffset>
              </wp:positionV>
              <wp:extent cx="2592705" cy="574040"/>
              <wp:effectExtent l="0" t="0" r="10795" b="1016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70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2366D926" w14:textId="77777777" w:rsidR="009D3B92" w:rsidRPr="00763804" w:rsidRDefault="00923B0F" w:rsidP="009D3B92">
                          <w:pPr>
                            <w:pStyle w:val="BasicParagraph"/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</w:pPr>
                          <w:r w:rsidRPr="00763804"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  <w:t>Univerzita sv. Cyrila a Metoda</w:t>
                          </w:r>
                          <w:r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  <w:t xml:space="preserve"> v Trnave</w:t>
                          </w:r>
                        </w:p>
                        <w:p w14:paraId="3BA54EA9" w14:textId="77777777" w:rsidR="009D3B92" w:rsidRPr="00763804" w:rsidRDefault="00923B0F" w:rsidP="009D3B92">
                          <w:pPr>
                            <w:pStyle w:val="BasicParagraph"/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</w:pPr>
                          <w:r w:rsidRPr="00763804"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  <w:t>Námestie Jozefa Herdu 2</w:t>
                          </w:r>
                        </w:p>
                        <w:p w14:paraId="4FC78AA7" w14:textId="77777777" w:rsidR="009D3B92" w:rsidRPr="00763804" w:rsidRDefault="00923B0F" w:rsidP="009D3B92">
                          <w:r w:rsidRPr="00763804">
                            <w:rPr>
                              <w:rFonts w:ascii="UCM Sans DemiBold" w:hAnsi="UCM Sans DemiBold" w:cs="UCM Sans (OTF) DemiBold"/>
                              <w:sz w:val="19"/>
                              <w:szCs w:val="19"/>
                            </w:rPr>
                            <w:t>917 01 Trnava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A726B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74.1pt;margin-top:3.45pt;width:204.15pt;height:4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" strokecolor="white" strokeweight=".26467mm">
              <v:textbox>
                <w:txbxContent>
                  <w:p w14:paraId="2366D926" w14:textId="77777777" w:rsidR="009D3B92" w:rsidRPr="00763804" w:rsidRDefault="00923B0F" w:rsidP="009D3B92">
                    <w:pPr>
                      <w:pStyle w:val="BasicParagraph"/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</w:pPr>
                    <w:r w:rsidRPr="00763804"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  <w:t>Univerzita sv. Cyrila a Metoda</w:t>
                    </w:r>
                    <w:r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  <w:t xml:space="preserve"> v Trnave</w:t>
                    </w:r>
                  </w:p>
                  <w:p w14:paraId="3BA54EA9" w14:textId="77777777" w:rsidR="009D3B92" w:rsidRPr="00763804" w:rsidRDefault="00923B0F" w:rsidP="009D3B92">
                    <w:pPr>
                      <w:pStyle w:val="BasicParagraph"/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</w:pPr>
                    <w:r w:rsidRPr="00763804"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  <w:t>Námestie Jozefa Herdu 2</w:t>
                    </w:r>
                  </w:p>
                  <w:p w14:paraId="4FC78AA7" w14:textId="77777777" w:rsidR="009D3B92" w:rsidRPr="00763804" w:rsidRDefault="00923B0F" w:rsidP="009D3B92">
                    <w:r w:rsidRPr="00763804">
                      <w:rPr>
                        <w:rFonts w:ascii="UCM Sans DemiBold" w:hAnsi="UCM Sans DemiBold" w:cs="UCM Sans (OTF) DemiBold"/>
                        <w:sz w:val="19"/>
                        <w:szCs w:val="19"/>
                      </w:rPr>
                      <w:t>917 01 Trnava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E170478" wp14:editId="3413695A">
          <wp:simplePos x="0" y="0"/>
          <wp:positionH relativeFrom="column">
            <wp:posOffset>29845</wp:posOffset>
          </wp:positionH>
          <wp:positionV relativeFrom="page">
            <wp:posOffset>704850</wp:posOffset>
          </wp:positionV>
          <wp:extent cx="1268095" cy="532765"/>
          <wp:effectExtent l="0" t="0" r="8255" b="635"/>
          <wp:wrapNone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7BD81E7" wp14:editId="6C2D5D72">
          <wp:simplePos x="0" y="0"/>
          <wp:positionH relativeFrom="column">
            <wp:posOffset>3199769</wp:posOffset>
          </wp:positionH>
          <wp:positionV relativeFrom="page">
            <wp:posOffset>823590</wp:posOffset>
          </wp:positionV>
          <wp:extent cx="12701" cy="615948"/>
          <wp:effectExtent l="0" t="0" r="25399" b="0"/>
          <wp:wrapNone/>
          <wp:docPr id="6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1" cy="6159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07CC987" w14:textId="77777777" w:rsidR="009D3B92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4667"/>
    <w:multiLevelType w:val="hybridMultilevel"/>
    <w:tmpl w:val="D2DCC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1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F"/>
    <w:rsid w:val="004A4246"/>
    <w:rsid w:val="005C68C3"/>
    <w:rsid w:val="00923B0F"/>
    <w:rsid w:val="00A20B09"/>
    <w:rsid w:val="00CA3F9B"/>
    <w:rsid w:val="00D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037"/>
  <w15:chartTrackingRefBased/>
  <w15:docId w15:val="{3C574426-ECAD-424E-86DB-59E26C93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3B0F"/>
    <w:pPr>
      <w:suppressAutoHyphens/>
      <w:autoSpaceDN w:val="0"/>
      <w:spacing w:line="254" w:lineRule="auto"/>
    </w:pPr>
    <w:rPr>
      <w:rFonts w:ascii="Calibri" w:eastAsia="Calibri" w:hAnsi="Calibri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2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23B0F"/>
    <w:rPr>
      <w:rFonts w:ascii="Calibri" w:eastAsia="Calibri" w:hAnsi="Calibri" w:cs="Arial"/>
    </w:rPr>
  </w:style>
  <w:style w:type="paragraph" w:customStyle="1" w:styleId="BasicParagraph">
    <w:name w:val="[Basic Paragraph]"/>
    <w:basedOn w:val="Normlny"/>
    <w:rsid w:val="00923B0F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2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MACHOVÁ, Zuzana</dc:creator>
  <cp:keywords/>
  <dc:description/>
  <cp:lastModifiedBy>MACHOVÁ, Zuzana</cp:lastModifiedBy>
  <cp:revision>3</cp:revision>
  <dcterms:created xsi:type="dcterms:W3CDTF">2023-06-16T11:12:00Z</dcterms:created>
  <dcterms:modified xsi:type="dcterms:W3CDTF">2023-06-27T06:41:00Z</dcterms:modified>
</cp:coreProperties>
</file>